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黑体_GBK" w:hAnsi="华文中宋" w:eastAsia="方正黑体_GBK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华文中宋" w:eastAsia="方正黑体_GBK"/>
          <w:color w:val="auto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eastAsia="方正小标宋_GBK"/>
          <w:bCs/>
          <w:color w:val="auto"/>
          <w:kern w:val="0"/>
          <w:sz w:val="44"/>
          <w:szCs w:val="44"/>
        </w:rPr>
      </w:pPr>
      <w:r>
        <w:rPr>
          <w:rFonts w:hint="eastAsia" w:eastAsia="方正小标宋_GBK"/>
          <w:bCs/>
          <w:color w:val="auto"/>
          <w:kern w:val="0"/>
          <w:sz w:val="44"/>
          <w:szCs w:val="44"/>
        </w:rPr>
        <w:t>同意（诚信）报考事项</w:t>
      </w:r>
    </w:p>
    <w:tbl>
      <w:tblPr>
        <w:tblStyle w:val="3"/>
        <w:tblW w:w="92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04"/>
        <w:gridCol w:w="960"/>
        <w:gridCol w:w="500"/>
        <w:gridCol w:w="1023"/>
        <w:gridCol w:w="862"/>
        <w:gridCol w:w="842"/>
        <w:gridCol w:w="1414"/>
        <w:gridCol w:w="801"/>
        <w:gridCol w:w="521"/>
        <w:gridCol w:w="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ind w:firstLine="99" w:firstLineChars="50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姓</w:t>
            </w:r>
            <w:r>
              <w:rPr>
                <w:rFonts w:hint="eastAsia" w:ascii="宋体" w:hAnsi="宋体"/>
                <w:color w:val="auto"/>
                <w:spacing w:val="-6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性 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学 历</w:t>
            </w:r>
          </w:p>
        </w:tc>
        <w:tc>
          <w:tcPr>
            <w:tcW w:w="14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学 位</w:t>
            </w:r>
          </w:p>
        </w:tc>
        <w:tc>
          <w:tcPr>
            <w:tcW w:w="15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auto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Cs w:val="21"/>
              </w:rPr>
              <w:t>所学专业（毕业证书为准）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（职务）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存放机构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身份证号</w:t>
            </w:r>
          </w:p>
        </w:tc>
        <w:tc>
          <w:tcPr>
            <w:tcW w:w="4187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宋体" w:hAnsi="宋体" w:cs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联系手机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30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color w:val="auto"/>
                <w:spacing w:val="-12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w w:val="90"/>
                <w:szCs w:val="21"/>
              </w:rPr>
              <w:t>近期工作经历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pacing w:val="-6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w w:val="90"/>
                <w:szCs w:val="21"/>
              </w:rPr>
              <w:t>起止时间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6"/>
                <w:szCs w:val="21"/>
              </w:rPr>
              <w:t>工作单位</w:t>
            </w:r>
          </w:p>
        </w:tc>
        <w:tc>
          <w:tcPr>
            <w:tcW w:w="357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w w:val="90"/>
                <w:szCs w:val="21"/>
              </w:rPr>
              <w:t>具体从事工作</w:t>
            </w:r>
          </w:p>
        </w:tc>
        <w:tc>
          <w:tcPr>
            <w:tcW w:w="9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6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Cs w:val="21"/>
              </w:rPr>
              <w:t xml:space="preserve">年 </w:t>
            </w:r>
            <w:r>
              <w:rPr>
                <w:rFonts w:hint="eastAsia" w:ascii="宋体" w:hAnsi="宋体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2"/>
                <w:szCs w:val="21"/>
              </w:rPr>
              <w:t>月—</w:t>
            </w:r>
            <w:r>
              <w:rPr>
                <w:rFonts w:hint="eastAsia" w:ascii="宋体" w:hAnsi="宋体"/>
                <w:color w:val="auto"/>
                <w:spacing w:val="-12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pacing w:val="-12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pacing w:val="-12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12"/>
                <w:szCs w:val="21"/>
              </w:rPr>
              <w:t>月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357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9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pacing w:val="-12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12"/>
                <w:szCs w:val="21"/>
              </w:rPr>
              <w:t>月—</w:t>
            </w:r>
            <w:r>
              <w:rPr>
                <w:rFonts w:hint="eastAsia" w:ascii="宋体" w:hAnsi="宋体"/>
                <w:color w:val="auto"/>
                <w:spacing w:val="-12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pacing w:val="-12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pacing w:val="-12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12"/>
                <w:szCs w:val="21"/>
              </w:rPr>
              <w:t>月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357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9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30" w:type="dxa"/>
            <w:gridSpan w:val="11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</w:rPr>
              <w:t>工作</w:t>
            </w:r>
          </w:p>
        </w:tc>
        <w:tc>
          <w:tcPr>
            <w:tcW w:w="8326" w:type="dxa"/>
            <w:gridSpan w:val="10"/>
            <w:noWrap w:val="0"/>
            <w:vAlign w:val="top"/>
          </w:tcPr>
          <w:p>
            <w:pPr>
              <w:spacing w:line="48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该同志系我单位非试用期内的正式在职工作人员，现具体从事</w:t>
            </w:r>
            <w:r>
              <w:rPr>
                <w:rFonts w:hint="eastAsia" w:ascii="宋体" w:hAnsi="宋体"/>
                <w:color w:val="auto"/>
                <w:szCs w:val="21"/>
              </w:rPr>
              <w:t>_______________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__________________________________________工作，参加重庆水利电力职业技术学院2</w:t>
            </w:r>
            <w:r>
              <w:rPr>
                <w:rFonts w:ascii="宋体" w:hAnsi="宋体"/>
                <w:color w:val="auto"/>
                <w:szCs w:val="21"/>
              </w:rPr>
              <w:t>019</w:t>
            </w:r>
            <w:r>
              <w:rPr>
                <w:rFonts w:hint="eastAsia" w:ascii="宋体" w:hAnsi="宋体"/>
                <w:color w:val="auto"/>
                <w:szCs w:val="21"/>
              </w:rPr>
              <w:t>年公开招聘事业单位工作人员考试，符合最低服务期限相关政策规定，一旦被聘用，我单位将配合做好有关手续和档案的转移工作。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意见</w:t>
            </w:r>
          </w:p>
        </w:tc>
        <w:tc>
          <w:tcPr>
            <w:tcW w:w="8326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                  联系人：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                 （单位盖章）</w:t>
            </w:r>
          </w:p>
          <w:p>
            <w:pPr>
              <w:spacing w:line="360" w:lineRule="exac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承诺</w:t>
            </w:r>
          </w:p>
        </w:tc>
        <w:tc>
          <w:tcPr>
            <w:tcW w:w="8326" w:type="dxa"/>
            <w:gridSpan w:val="10"/>
            <w:noWrap w:val="0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本人已认真阅读并理解本次招聘公告和简章，承诺对报考所提供资料的真实性负责。若违反规定或弄虚作假，承担取消报名或聘用资格及其他相关责任。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备注</w:t>
            </w:r>
          </w:p>
        </w:tc>
        <w:tc>
          <w:tcPr>
            <w:tcW w:w="8326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>（1）社保证明、劳动合同、录（聘）用文件视为佐证材料。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）《同意（诚信）报考事项》须经所在工作单位盖章。（</w:t>
            </w: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>工作经历计算截止时间为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  <w:lang w:eastAsia="zh-CN"/>
              </w:rPr>
              <w:t>简章发布前一日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>。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985" w:right="1446" w:bottom="1644" w:left="1446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D5F77"/>
    <w:rsid w:val="4BB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2019-08-30T08:08:00Z</dcterms:created>
  <dc:creator>染柒歌家的肥兔子</dc:creator>
  <cp:lastModifiedBy>染柒歌家的肥兔子</cp:lastModifiedBy>
  <dcterms:modified xsi:type="dcterms:W3CDTF">2019-08-30T08:09:34Z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